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688E" w14:textId="7FCE7CA9" w:rsidR="00324F7D" w:rsidRDefault="003371F8" w:rsidP="00324F7D">
      <w:pPr>
        <w:ind w:left="0" w:right="11" w:hanging="2"/>
        <w:jc w:val="center"/>
      </w:pPr>
      <w:r>
        <w:rPr>
          <w:rFonts w:ascii="Arial" w:eastAsia="Arial" w:hAnsi="Arial" w:cs="Arial"/>
          <w:b/>
        </w:rPr>
        <w:t>FINAL</w:t>
      </w:r>
      <w:r w:rsidR="00324F7D">
        <w:rPr>
          <w:rFonts w:ascii="Arial" w:eastAsia="Arial" w:hAnsi="Arial" w:cs="Arial"/>
          <w:b/>
        </w:rPr>
        <w:t xml:space="preserve"> MINUTES OF PENNARD COMMUNITY COUNCIL</w:t>
      </w:r>
      <w:r w:rsidR="00DB3333">
        <w:rPr>
          <w:rFonts w:ascii="Arial" w:eastAsia="Arial" w:hAnsi="Arial" w:cs="Arial"/>
          <w:b/>
        </w:rPr>
        <w:t xml:space="preserve"> </w:t>
      </w:r>
      <w:r w:rsidR="000E072A">
        <w:rPr>
          <w:rFonts w:ascii="Arial" w:eastAsia="Arial" w:hAnsi="Arial" w:cs="Arial"/>
          <w:b/>
        </w:rPr>
        <w:t>HALL</w:t>
      </w:r>
      <w:r w:rsidR="00DB3333">
        <w:rPr>
          <w:rFonts w:ascii="Arial" w:eastAsia="Arial" w:hAnsi="Arial" w:cs="Arial"/>
          <w:b/>
        </w:rPr>
        <w:t xml:space="preserve"> COMMITTEE</w:t>
      </w:r>
      <w:r w:rsidR="00F44FD0">
        <w:rPr>
          <w:rFonts w:ascii="Arial" w:eastAsia="Arial" w:hAnsi="Arial" w:cs="Arial"/>
          <w:b/>
        </w:rPr>
        <w:t xml:space="preserve"> </w:t>
      </w:r>
    </w:p>
    <w:p w14:paraId="03C2DC8B" w14:textId="74DE9487" w:rsidR="00324F7D" w:rsidRDefault="00324F7D" w:rsidP="00324F7D">
      <w:pPr>
        <w:spacing w:after="52"/>
        <w:ind w:left="0" w:hanging="2"/>
        <w:jc w:val="center"/>
      </w:pPr>
      <w:r>
        <w:rPr>
          <w:rFonts w:ascii="Arial" w:eastAsia="Arial" w:hAnsi="Arial" w:cs="Arial"/>
          <w:b/>
        </w:rPr>
        <w:t xml:space="preserve">HELD ON THE </w:t>
      </w:r>
      <w:r w:rsidR="000B3C08">
        <w:rPr>
          <w:rFonts w:ascii="Arial" w:eastAsia="Arial" w:hAnsi="Arial" w:cs="Arial"/>
          <w:b/>
        </w:rPr>
        <w:t>6</w:t>
      </w:r>
      <w:r w:rsidR="000B3C08" w:rsidRPr="000B3C08">
        <w:rPr>
          <w:rFonts w:ascii="Arial" w:eastAsia="Arial" w:hAnsi="Arial" w:cs="Arial"/>
          <w:b/>
          <w:vertAlign w:val="superscript"/>
        </w:rPr>
        <w:t>TH</w:t>
      </w:r>
      <w:r w:rsidR="000B3C08">
        <w:rPr>
          <w:rFonts w:ascii="Arial" w:eastAsia="Arial" w:hAnsi="Arial" w:cs="Arial"/>
          <w:b/>
        </w:rPr>
        <w:t xml:space="preserve"> FEBRUARY 2024 AT 7.00</w:t>
      </w:r>
      <w:r>
        <w:rPr>
          <w:rFonts w:ascii="Arial" w:eastAsia="Arial" w:hAnsi="Arial" w:cs="Arial"/>
          <w:b/>
        </w:rPr>
        <w:t>PM</w:t>
      </w:r>
      <w:r>
        <w:rPr>
          <w:rFonts w:ascii="Arial" w:eastAsia="Arial" w:hAnsi="Arial" w:cs="Arial"/>
          <w:b/>
          <w:sz w:val="28"/>
          <w:szCs w:val="28"/>
        </w:rPr>
        <w:t xml:space="preserve"> </w:t>
      </w:r>
    </w:p>
    <w:p w14:paraId="78EA0FDA" w14:textId="131DF2ED" w:rsidR="00324F7D" w:rsidRDefault="00324F7D" w:rsidP="00F97100">
      <w:pPr>
        <w:ind w:left="1" w:hanging="3"/>
      </w:pPr>
      <w:r>
        <w:rPr>
          <w:b/>
          <w:sz w:val="32"/>
          <w:szCs w:val="32"/>
        </w:rPr>
        <w:t xml:space="preserve"> </w:t>
      </w:r>
    </w:p>
    <w:p w14:paraId="52AD95A1" w14:textId="77777777" w:rsidR="00F02DF5" w:rsidRDefault="00F02DF5" w:rsidP="00F02DF5">
      <w:pPr>
        <w:ind w:leftChars="0" w:left="0" w:firstLineChars="0" w:firstLine="0"/>
        <w:rPr>
          <w:rFonts w:ascii="Arial" w:eastAsia="Arial" w:hAnsi="Arial" w:cs="Arial"/>
          <w:b/>
        </w:rPr>
      </w:pPr>
    </w:p>
    <w:p w14:paraId="466F0838" w14:textId="4891B310" w:rsidR="00324F7D" w:rsidRPr="00324F7D" w:rsidRDefault="00324F7D" w:rsidP="00324F7D">
      <w:pPr>
        <w:ind w:left="0" w:hanging="2"/>
        <w:rPr>
          <w:rFonts w:ascii="Arial" w:eastAsia="Arial" w:hAnsi="Arial" w:cs="Arial"/>
          <w:bCs/>
        </w:rPr>
      </w:pPr>
      <w:r>
        <w:rPr>
          <w:rFonts w:ascii="Arial" w:eastAsia="Arial" w:hAnsi="Arial" w:cs="Arial"/>
          <w:b/>
        </w:rPr>
        <w:t xml:space="preserve">Present: </w:t>
      </w:r>
      <w:r w:rsidR="00DB3333" w:rsidRPr="00DB3333">
        <w:rPr>
          <w:rFonts w:ascii="Arial" w:eastAsia="Arial" w:hAnsi="Arial" w:cs="Arial"/>
          <w:bCs/>
        </w:rPr>
        <w:t xml:space="preserve">Cllr </w:t>
      </w:r>
      <w:r w:rsidR="000E072A">
        <w:rPr>
          <w:rFonts w:ascii="Arial" w:eastAsia="Arial" w:hAnsi="Arial" w:cs="Arial"/>
          <w:bCs/>
        </w:rPr>
        <w:t>Lynda James LJ</w:t>
      </w:r>
      <w:r w:rsidR="00DB3333">
        <w:rPr>
          <w:rFonts w:ascii="Arial" w:eastAsia="Arial" w:hAnsi="Arial" w:cs="Arial"/>
          <w:bCs/>
        </w:rPr>
        <w:t xml:space="preserve"> </w:t>
      </w:r>
      <w:r w:rsidR="007F34F3" w:rsidRPr="00DB3333">
        <w:rPr>
          <w:rFonts w:ascii="Arial" w:eastAsia="Arial" w:hAnsi="Arial" w:cs="Arial"/>
          <w:bCs/>
        </w:rPr>
        <w:t>(Chair</w:t>
      </w:r>
      <w:r w:rsidR="00B9240A">
        <w:rPr>
          <w:rFonts w:ascii="Arial" w:eastAsia="Arial" w:hAnsi="Arial" w:cs="Arial"/>
          <w:bCs/>
        </w:rPr>
        <w:t>)</w:t>
      </w:r>
      <w:r w:rsidR="007F34F3">
        <w:rPr>
          <w:rFonts w:ascii="Arial" w:eastAsia="Arial" w:hAnsi="Arial" w:cs="Arial"/>
          <w:bCs/>
        </w:rPr>
        <w:t xml:space="preserve">, </w:t>
      </w:r>
      <w:r w:rsidR="009B5DDD">
        <w:rPr>
          <w:rFonts w:ascii="Arial" w:eastAsia="Arial" w:hAnsi="Arial" w:cs="Arial"/>
          <w:bCs/>
        </w:rPr>
        <w:t xml:space="preserve">Cllr Ralph Cook RC, </w:t>
      </w:r>
      <w:r w:rsidR="0087085C">
        <w:rPr>
          <w:rFonts w:ascii="Arial" w:eastAsia="Arial" w:hAnsi="Arial" w:cs="Arial"/>
          <w:bCs/>
        </w:rPr>
        <w:t>Cllr Christos Georgakis, Clerk</w:t>
      </w:r>
    </w:p>
    <w:p w14:paraId="27DA3262" w14:textId="77777777" w:rsidR="008951E7" w:rsidRDefault="008951E7" w:rsidP="00A003EB">
      <w:pPr>
        <w:ind w:leftChars="0" w:left="0" w:firstLineChars="0" w:firstLine="0"/>
        <w:rPr>
          <w:rFonts w:ascii="Arial" w:eastAsia="Arial" w:hAnsi="Arial" w:cs="Arial"/>
          <w:bCs/>
        </w:rPr>
      </w:pPr>
    </w:p>
    <w:p w14:paraId="0096F267" w14:textId="7E57F74C" w:rsidR="00DE2557" w:rsidRDefault="00DE2557" w:rsidP="00DE2557">
      <w:pPr>
        <w:spacing w:line="240" w:lineRule="auto"/>
        <w:ind w:left="0" w:hanging="2"/>
        <w:jc w:val="both"/>
        <w:rPr>
          <w:rFonts w:ascii="Arial" w:eastAsia="Arial" w:hAnsi="Arial" w:cs="Arial"/>
          <w:bCs/>
        </w:rPr>
      </w:pPr>
      <w:bookmarkStart w:id="0" w:name="_Hlk100300677"/>
      <w:r w:rsidRPr="00DE2557">
        <w:rPr>
          <w:rFonts w:ascii="Arial" w:eastAsia="Arial" w:hAnsi="Arial" w:cs="Arial"/>
          <w:b/>
        </w:rPr>
        <w:t xml:space="preserve">Apologies for Absence: </w:t>
      </w:r>
      <w:r>
        <w:rPr>
          <w:rFonts w:ascii="Arial" w:eastAsia="Arial" w:hAnsi="Arial" w:cs="Arial"/>
          <w:bCs/>
        </w:rPr>
        <w:t>Cllr</w:t>
      </w:r>
      <w:r w:rsidR="000E072A">
        <w:rPr>
          <w:rFonts w:ascii="Arial" w:eastAsia="Arial" w:hAnsi="Arial" w:cs="Arial"/>
          <w:bCs/>
        </w:rPr>
        <w:t>s</w:t>
      </w:r>
      <w:r w:rsidR="00860884">
        <w:rPr>
          <w:rFonts w:ascii="Arial" w:eastAsia="Arial" w:hAnsi="Arial" w:cs="Arial"/>
          <w:bCs/>
        </w:rPr>
        <w:t xml:space="preserve"> </w:t>
      </w:r>
      <w:r w:rsidR="000E072A">
        <w:rPr>
          <w:rFonts w:ascii="Arial" w:eastAsia="Arial" w:hAnsi="Arial" w:cs="Arial"/>
          <w:bCs/>
        </w:rPr>
        <w:t>Hickery</w:t>
      </w:r>
      <w:r w:rsidR="009B5DDD">
        <w:rPr>
          <w:rFonts w:ascii="Arial" w:eastAsia="Arial" w:hAnsi="Arial" w:cs="Arial"/>
          <w:bCs/>
        </w:rPr>
        <w:t xml:space="preserve">, </w:t>
      </w:r>
      <w:r w:rsidR="00146733">
        <w:rPr>
          <w:rFonts w:ascii="Arial" w:eastAsia="Arial" w:hAnsi="Arial" w:cs="Arial"/>
          <w:bCs/>
        </w:rPr>
        <w:t>Elsbeth Rodaway</w:t>
      </w:r>
      <w:r w:rsidR="0087085C">
        <w:rPr>
          <w:rFonts w:ascii="Arial" w:eastAsia="Arial" w:hAnsi="Arial" w:cs="Arial"/>
          <w:bCs/>
        </w:rPr>
        <w:t>,</w:t>
      </w:r>
      <w:r w:rsidR="00A71F66">
        <w:rPr>
          <w:rFonts w:ascii="Arial" w:eastAsia="Arial" w:hAnsi="Arial" w:cs="Arial"/>
          <w:bCs/>
        </w:rPr>
        <w:t xml:space="preserve"> </w:t>
      </w:r>
      <w:r w:rsidR="0087085C">
        <w:rPr>
          <w:rFonts w:ascii="Arial" w:eastAsia="Arial" w:hAnsi="Arial" w:cs="Arial"/>
          <w:bCs/>
        </w:rPr>
        <w:t>Susan Rodaway, Cari Jones and Steve Sheriff.</w:t>
      </w:r>
      <w:r w:rsidR="009B5DDD">
        <w:rPr>
          <w:rFonts w:ascii="Arial" w:eastAsia="Arial" w:hAnsi="Arial" w:cs="Arial"/>
          <w:bCs/>
        </w:rPr>
        <w:t xml:space="preserve"> </w:t>
      </w:r>
    </w:p>
    <w:p w14:paraId="1A3D9A5D" w14:textId="77777777" w:rsidR="00A003EB" w:rsidRPr="009B5DDD" w:rsidRDefault="00A003EB" w:rsidP="0087085C">
      <w:pPr>
        <w:spacing w:line="240" w:lineRule="auto"/>
        <w:ind w:leftChars="0" w:left="0" w:firstLineChars="0" w:firstLine="0"/>
        <w:jc w:val="both"/>
        <w:rPr>
          <w:rFonts w:ascii="Arial" w:eastAsia="Arial" w:hAnsi="Arial" w:cs="Arial"/>
          <w:b/>
        </w:rPr>
      </w:pPr>
    </w:p>
    <w:p w14:paraId="39DE0A6C" w14:textId="70DF40F5" w:rsidR="00DE2557" w:rsidRDefault="00DE2557" w:rsidP="00DE2557">
      <w:pPr>
        <w:spacing w:line="240" w:lineRule="auto"/>
        <w:ind w:left="0" w:hanging="2"/>
        <w:jc w:val="both"/>
        <w:rPr>
          <w:rFonts w:ascii="Arial" w:eastAsia="Arial" w:hAnsi="Arial" w:cs="Arial"/>
          <w:bCs/>
        </w:rPr>
      </w:pPr>
      <w:r w:rsidRPr="00DE2557">
        <w:rPr>
          <w:rFonts w:ascii="Arial" w:eastAsia="Arial" w:hAnsi="Arial" w:cs="Arial"/>
          <w:b/>
        </w:rPr>
        <w:t>Declarations of Interest</w:t>
      </w:r>
      <w:r>
        <w:rPr>
          <w:rFonts w:ascii="Arial" w:eastAsia="Arial" w:hAnsi="Arial" w:cs="Arial"/>
          <w:b/>
        </w:rPr>
        <w:t xml:space="preserve">: </w:t>
      </w:r>
      <w:r w:rsidR="0087085C">
        <w:rPr>
          <w:rFonts w:ascii="Arial" w:eastAsia="Arial" w:hAnsi="Arial" w:cs="Arial"/>
          <w:bCs/>
        </w:rPr>
        <w:t>Cllr Georgakis declared an interest at point 8.</w:t>
      </w:r>
    </w:p>
    <w:p w14:paraId="64816BF0" w14:textId="77777777" w:rsidR="00A003EB" w:rsidRPr="00DE2557" w:rsidRDefault="00A003EB" w:rsidP="00DE2557">
      <w:pPr>
        <w:spacing w:line="240" w:lineRule="auto"/>
        <w:ind w:left="0" w:hanging="2"/>
        <w:jc w:val="both"/>
        <w:rPr>
          <w:rFonts w:ascii="Arial" w:eastAsia="Arial" w:hAnsi="Arial" w:cs="Arial"/>
          <w:bCs/>
        </w:rPr>
      </w:pPr>
    </w:p>
    <w:p w14:paraId="1642A323" w14:textId="48B7C778" w:rsidR="00DE2557" w:rsidRPr="00DE2557" w:rsidRDefault="00DE2557" w:rsidP="00DE2557">
      <w:pPr>
        <w:spacing w:line="240" w:lineRule="auto"/>
        <w:ind w:left="0" w:hanging="2"/>
        <w:jc w:val="both"/>
        <w:rPr>
          <w:rFonts w:ascii="Arial" w:eastAsia="Arial" w:hAnsi="Arial" w:cs="Arial"/>
          <w:bCs/>
        </w:rPr>
      </w:pPr>
      <w:r w:rsidRPr="00DE2557">
        <w:rPr>
          <w:rFonts w:ascii="Arial" w:eastAsia="Arial" w:hAnsi="Arial" w:cs="Arial"/>
          <w:b/>
        </w:rPr>
        <w:t>Questions from the Public (limited to 10 minutes)</w:t>
      </w:r>
      <w:r w:rsidR="009B5DDD">
        <w:rPr>
          <w:rFonts w:ascii="Arial" w:eastAsia="Arial" w:hAnsi="Arial" w:cs="Arial"/>
          <w:bCs/>
        </w:rPr>
        <w:t xml:space="preserve"> </w:t>
      </w:r>
    </w:p>
    <w:p w14:paraId="157922C0" w14:textId="77777777" w:rsidR="00DE2557" w:rsidRPr="00CC13B9" w:rsidRDefault="00DE2557" w:rsidP="00DE2557">
      <w:pPr>
        <w:spacing w:line="240" w:lineRule="auto"/>
        <w:ind w:left="0" w:hanging="2"/>
        <w:rPr>
          <w:rFonts w:ascii="Arial" w:hAnsi="Arial" w:cs="Arial"/>
        </w:rPr>
      </w:pPr>
    </w:p>
    <w:bookmarkEnd w:id="0"/>
    <w:p w14:paraId="2475278D" w14:textId="77777777" w:rsidR="0087085C" w:rsidRPr="0087085C" w:rsidRDefault="0087085C" w:rsidP="0087085C">
      <w:pPr>
        <w:pStyle w:val="ListParagraph"/>
        <w:numPr>
          <w:ilvl w:val="0"/>
          <w:numId w:val="9"/>
        </w:numPr>
        <w:spacing w:line="240" w:lineRule="auto"/>
        <w:ind w:leftChars="0" w:left="0" w:firstLineChars="0" w:hanging="2"/>
        <w:contextualSpacing/>
        <w:textDirection w:val="lrTb"/>
        <w:textAlignment w:val="auto"/>
        <w:outlineLvl w:val="9"/>
        <w:rPr>
          <w:rFonts w:ascii="Arial" w:eastAsia="Arial" w:hAnsi="Arial" w:cs="Arial"/>
          <w:b/>
        </w:rPr>
      </w:pPr>
      <w:r w:rsidRPr="0087085C">
        <w:rPr>
          <w:rFonts w:ascii="Arial" w:eastAsia="Arial" w:hAnsi="Arial" w:cs="Arial"/>
          <w:b/>
        </w:rPr>
        <w:t>To receive an update regarding current hall repairs, incidents and inspections.</w:t>
      </w:r>
    </w:p>
    <w:p w14:paraId="17793C79" w14:textId="65E853D9" w:rsidR="0087085C" w:rsidRDefault="0087085C" w:rsidP="0087085C">
      <w:pPr>
        <w:pStyle w:val="ListParagraph"/>
        <w:spacing w:line="240" w:lineRule="auto"/>
        <w:ind w:leftChars="0" w:left="0" w:firstLineChars="0" w:firstLine="0"/>
        <w:contextualSpacing/>
        <w:textDirection w:val="lrTb"/>
        <w:textAlignment w:val="auto"/>
        <w:outlineLvl w:val="9"/>
        <w:rPr>
          <w:rFonts w:ascii="Arial" w:eastAsia="Arial" w:hAnsi="Arial" w:cs="Arial"/>
          <w:bCs/>
        </w:rPr>
      </w:pPr>
      <w:r>
        <w:rPr>
          <w:rFonts w:ascii="Arial" w:eastAsia="Arial" w:hAnsi="Arial" w:cs="Arial"/>
          <w:bCs/>
        </w:rPr>
        <w:t xml:space="preserve">The Clerk gave an update regarding the repairs which had recently been carried out at the hall, and the recent Fire Risk Assessment, who’s report was imminent. She also reported that the she had received feedback on the position of the slip sign which was considered by the lady who had the fall to be in the wrong place. Cllr James said it </w:t>
      </w:r>
      <w:r w:rsidR="004C59CA">
        <w:rPr>
          <w:rFonts w:ascii="Arial" w:eastAsia="Arial" w:hAnsi="Arial" w:cs="Arial"/>
          <w:bCs/>
        </w:rPr>
        <w:t>would be easy enough to move it to</w:t>
      </w:r>
      <w:r>
        <w:rPr>
          <w:rFonts w:ascii="Arial" w:eastAsia="Arial" w:hAnsi="Arial" w:cs="Arial"/>
          <w:bCs/>
        </w:rPr>
        <w:t xml:space="preserve"> the front of the building</w:t>
      </w:r>
      <w:r w:rsidR="004C59CA">
        <w:rPr>
          <w:rFonts w:ascii="Arial" w:eastAsia="Arial" w:hAnsi="Arial" w:cs="Arial"/>
          <w:bCs/>
        </w:rPr>
        <w:t xml:space="preserve"> near the handrail.</w:t>
      </w:r>
    </w:p>
    <w:p w14:paraId="298D176F" w14:textId="77777777" w:rsidR="0087085C" w:rsidRPr="0087085C" w:rsidRDefault="0087085C" w:rsidP="0087085C">
      <w:pPr>
        <w:pStyle w:val="ListParagraph"/>
        <w:spacing w:line="240" w:lineRule="auto"/>
        <w:ind w:leftChars="0" w:left="0" w:firstLineChars="0" w:firstLine="0"/>
        <w:contextualSpacing/>
        <w:textDirection w:val="lrTb"/>
        <w:textAlignment w:val="auto"/>
        <w:outlineLvl w:val="9"/>
        <w:rPr>
          <w:rFonts w:ascii="Arial" w:eastAsia="Arial" w:hAnsi="Arial" w:cs="Arial"/>
          <w:bCs/>
        </w:rPr>
      </w:pPr>
    </w:p>
    <w:p w14:paraId="3D7B08EA" w14:textId="46C84561" w:rsidR="0087085C" w:rsidRPr="004C59CA" w:rsidRDefault="0087085C" w:rsidP="0087085C">
      <w:pPr>
        <w:pStyle w:val="ListParagraph"/>
        <w:numPr>
          <w:ilvl w:val="0"/>
          <w:numId w:val="9"/>
        </w:numPr>
        <w:spacing w:line="240" w:lineRule="auto"/>
        <w:ind w:leftChars="0" w:left="0" w:firstLineChars="0" w:hanging="2"/>
        <w:contextualSpacing/>
        <w:textDirection w:val="lrTb"/>
        <w:textAlignment w:val="auto"/>
        <w:outlineLvl w:val="9"/>
        <w:rPr>
          <w:rFonts w:ascii="Arial" w:eastAsia="Arial" w:hAnsi="Arial" w:cs="Arial"/>
          <w:b/>
        </w:rPr>
      </w:pPr>
      <w:r w:rsidRPr="004C59CA">
        <w:rPr>
          <w:rFonts w:ascii="Arial" w:eastAsia="Arial" w:hAnsi="Arial" w:cs="Arial"/>
          <w:b/>
        </w:rPr>
        <w:t>To receive an update regarding the hearing loop</w:t>
      </w:r>
    </w:p>
    <w:p w14:paraId="6ECFAA55" w14:textId="0063C77E" w:rsidR="0087085C" w:rsidRDefault="0087085C" w:rsidP="0087085C">
      <w:pPr>
        <w:pStyle w:val="ListParagraph"/>
        <w:spacing w:line="240" w:lineRule="auto"/>
        <w:ind w:leftChars="0" w:left="0" w:firstLineChars="0" w:firstLine="0"/>
        <w:contextualSpacing/>
        <w:textDirection w:val="lrTb"/>
        <w:textAlignment w:val="auto"/>
        <w:outlineLvl w:val="9"/>
        <w:rPr>
          <w:rFonts w:ascii="Arial" w:eastAsia="Arial" w:hAnsi="Arial" w:cs="Arial"/>
          <w:bCs/>
        </w:rPr>
      </w:pPr>
      <w:r>
        <w:rPr>
          <w:rFonts w:ascii="Arial" w:eastAsia="Arial" w:hAnsi="Arial" w:cs="Arial"/>
          <w:bCs/>
        </w:rPr>
        <w:t>The hearing loop installation is due to be completed this week.</w:t>
      </w:r>
    </w:p>
    <w:p w14:paraId="16D8C9F6" w14:textId="77777777" w:rsidR="0087085C" w:rsidRPr="0087085C" w:rsidRDefault="0087085C" w:rsidP="0087085C">
      <w:pPr>
        <w:pStyle w:val="ListParagraph"/>
        <w:spacing w:line="240" w:lineRule="auto"/>
        <w:ind w:leftChars="0" w:left="0" w:firstLineChars="0" w:firstLine="0"/>
        <w:contextualSpacing/>
        <w:textDirection w:val="lrTb"/>
        <w:textAlignment w:val="auto"/>
        <w:outlineLvl w:val="9"/>
        <w:rPr>
          <w:rFonts w:ascii="Arial" w:eastAsia="Arial" w:hAnsi="Arial" w:cs="Arial"/>
          <w:bCs/>
        </w:rPr>
      </w:pPr>
    </w:p>
    <w:p w14:paraId="3411D7CB" w14:textId="4C704A6E" w:rsidR="0087085C" w:rsidRPr="004C59CA" w:rsidRDefault="0087085C" w:rsidP="0087085C">
      <w:pPr>
        <w:pStyle w:val="ListParagraph"/>
        <w:numPr>
          <w:ilvl w:val="0"/>
          <w:numId w:val="9"/>
        </w:numPr>
        <w:spacing w:line="240" w:lineRule="auto"/>
        <w:ind w:leftChars="0" w:left="0" w:firstLineChars="0" w:hanging="2"/>
        <w:contextualSpacing/>
        <w:textDirection w:val="lrTb"/>
        <w:textAlignment w:val="auto"/>
        <w:outlineLvl w:val="9"/>
        <w:rPr>
          <w:rFonts w:ascii="Arial" w:eastAsia="Arial" w:hAnsi="Arial" w:cs="Arial"/>
          <w:b/>
        </w:rPr>
      </w:pPr>
      <w:r w:rsidRPr="004C59CA">
        <w:rPr>
          <w:rFonts w:ascii="Arial" w:eastAsia="Arial" w:hAnsi="Arial" w:cs="Arial"/>
          <w:b/>
        </w:rPr>
        <w:t>To receive an update regarding the storage container</w:t>
      </w:r>
    </w:p>
    <w:p w14:paraId="70598BE6" w14:textId="59CF9B98" w:rsidR="0087085C" w:rsidRDefault="0087085C" w:rsidP="0087085C">
      <w:pPr>
        <w:pStyle w:val="ListParagraph"/>
        <w:spacing w:line="240" w:lineRule="auto"/>
        <w:ind w:leftChars="0" w:left="0" w:firstLineChars="0" w:firstLine="0"/>
        <w:contextualSpacing/>
        <w:textDirection w:val="lrTb"/>
        <w:textAlignment w:val="auto"/>
        <w:outlineLvl w:val="9"/>
        <w:rPr>
          <w:rFonts w:ascii="Arial" w:eastAsia="Arial" w:hAnsi="Arial" w:cs="Arial"/>
          <w:bCs/>
        </w:rPr>
      </w:pPr>
      <w:r>
        <w:rPr>
          <w:rFonts w:ascii="Arial" w:eastAsia="Arial" w:hAnsi="Arial" w:cs="Arial"/>
          <w:bCs/>
        </w:rPr>
        <w:t>The Clerk reported that the storage container had been delivered and was now in full use.</w:t>
      </w:r>
    </w:p>
    <w:p w14:paraId="311F4C8F" w14:textId="77777777" w:rsidR="0087085C" w:rsidRPr="0087085C" w:rsidRDefault="0087085C" w:rsidP="0087085C">
      <w:pPr>
        <w:pStyle w:val="ListParagraph"/>
        <w:spacing w:line="240" w:lineRule="auto"/>
        <w:ind w:leftChars="0" w:left="0" w:firstLineChars="0" w:firstLine="0"/>
        <w:contextualSpacing/>
        <w:textDirection w:val="lrTb"/>
        <w:textAlignment w:val="auto"/>
        <w:outlineLvl w:val="9"/>
        <w:rPr>
          <w:rFonts w:ascii="Arial" w:eastAsia="Arial" w:hAnsi="Arial" w:cs="Arial"/>
          <w:bCs/>
        </w:rPr>
      </w:pPr>
    </w:p>
    <w:p w14:paraId="2B9057F8" w14:textId="77777777" w:rsidR="0087085C" w:rsidRPr="004C59CA" w:rsidRDefault="0087085C" w:rsidP="0087085C">
      <w:pPr>
        <w:pStyle w:val="ListParagraph"/>
        <w:numPr>
          <w:ilvl w:val="0"/>
          <w:numId w:val="9"/>
        </w:numPr>
        <w:spacing w:line="240" w:lineRule="auto"/>
        <w:ind w:leftChars="0" w:left="0" w:firstLineChars="0" w:hanging="2"/>
        <w:contextualSpacing/>
        <w:textDirection w:val="lrTb"/>
        <w:textAlignment w:val="auto"/>
        <w:outlineLvl w:val="9"/>
        <w:rPr>
          <w:rFonts w:ascii="Arial" w:eastAsia="Arial" w:hAnsi="Arial" w:cs="Arial"/>
          <w:b/>
        </w:rPr>
      </w:pPr>
      <w:r w:rsidRPr="004C59CA">
        <w:rPr>
          <w:rFonts w:ascii="Arial" w:eastAsia="Arial" w:hAnsi="Arial" w:cs="Arial"/>
          <w:b/>
        </w:rPr>
        <w:t>To agree a contractor to fit a rear door to the small hall</w:t>
      </w:r>
    </w:p>
    <w:p w14:paraId="6D507421" w14:textId="58FC9E58" w:rsidR="0087085C" w:rsidRDefault="0087085C" w:rsidP="0087085C">
      <w:pPr>
        <w:pStyle w:val="ListParagraph"/>
        <w:spacing w:line="240" w:lineRule="auto"/>
        <w:ind w:leftChars="0" w:left="0" w:firstLineChars="0" w:firstLine="0"/>
        <w:contextualSpacing/>
        <w:textDirection w:val="lrTb"/>
        <w:textAlignment w:val="auto"/>
        <w:outlineLvl w:val="9"/>
        <w:rPr>
          <w:rFonts w:ascii="Arial" w:eastAsia="Arial" w:hAnsi="Arial" w:cs="Arial"/>
          <w:bCs/>
        </w:rPr>
      </w:pPr>
      <w:r>
        <w:rPr>
          <w:rFonts w:ascii="Arial" w:eastAsia="Arial" w:hAnsi="Arial" w:cs="Arial"/>
          <w:bCs/>
        </w:rPr>
        <w:t xml:space="preserve">Following the Fire Risk </w:t>
      </w:r>
      <w:r w:rsidR="00A71F66">
        <w:rPr>
          <w:rFonts w:ascii="Arial" w:eastAsia="Arial" w:hAnsi="Arial" w:cs="Arial"/>
          <w:bCs/>
        </w:rPr>
        <w:t>Assessment which advised we only required one door in the small hall the following quotes were read out.</w:t>
      </w:r>
    </w:p>
    <w:p w14:paraId="166A5688" w14:textId="20A5CC74" w:rsidR="00A71F66" w:rsidRDefault="00A71F66" w:rsidP="0087085C">
      <w:pPr>
        <w:pStyle w:val="ListParagraph"/>
        <w:spacing w:line="240" w:lineRule="auto"/>
        <w:ind w:leftChars="0" w:left="0" w:firstLineChars="0" w:firstLine="0"/>
        <w:contextualSpacing/>
        <w:textDirection w:val="lrTb"/>
        <w:textAlignment w:val="auto"/>
        <w:outlineLvl w:val="9"/>
        <w:rPr>
          <w:rFonts w:ascii="Arial" w:eastAsia="Arial" w:hAnsi="Arial" w:cs="Arial"/>
          <w:bCs/>
        </w:rPr>
      </w:pPr>
      <w:r>
        <w:rPr>
          <w:rFonts w:ascii="Arial" w:eastAsia="Arial" w:hAnsi="Arial" w:cs="Arial"/>
          <w:bCs/>
        </w:rPr>
        <w:t>Estimate A – to widen the doorway and replace the door with the same wooden type - £2590</w:t>
      </w:r>
    </w:p>
    <w:p w14:paraId="42951A6C" w14:textId="33F39332" w:rsidR="00A71F66" w:rsidRDefault="00A71F66" w:rsidP="0087085C">
      <w:pPr>
        <w:pStyle w:val="ListParagraph"/>
        <w:spacing w:line="240" w:lineRule="auto"/>
        <w:ind w:leftChars="0" w:left="0" w:firstLineChars="0" w:firstLine="0"/>
        <w:contextualSpacing/>
        <w:textDirection w:val="lrTb"/>
        <w:textAlignment w:val="auto"/>
        <w:outlineLvl w:val="9"/>
        <w:rPr>
          <w:rFonts w:ascii="Arial" w:eastAsia="Arial" w:hAnsi="Arial" w:cs="Arial"/>
          <w:bCs/>
        </w:rPr>
      </w:pPr>
      <w:r>
        <w:rPr>
          <w:rFonts w:ascii="Arial" w:eastAsia="Arial" w:hAnsi="Arial" w:cs="Arial"/>
          <w:bCs/>
        </w:rPr>
        <w:t xml:space="preserve">Estimate B </w:t>
      </w:r>
      <w:proofErr w:type="gramStart"/>
      <w:r>
        <w:rPr>
          <w:rFonts w:ascii="Arial" w:eastAsia="Arial" w:hAnsi="Arial" w:cs="Arial"/>
          <w:bCs/>
        </w:rPr>
        <w:t>-  to</w:t>
      </w:r>
      <w:proofErr w:type="gramEnd"/>
      <w:r>
        <w:rPr>
          <w:rFonts w:ascii="Arial" w:eastAsia="Arial" w:hAnsi="Arial" w:cs="Arial"/>
          <w:bCs/>
        </w:rPr>
        <w:t xml:space="preserve"> widen the door and fit a new </w:t>
      </w:r>
      <w:proofErr w:type="spellStart"/>
      <w:r>
        <w:rPr>
          <w:rFonts w:ascii="Arial" w:eastAsia="Arial" w:hAnsi="Arial" w:cs="Arial"/>
          <w:bCs/>
        </w:rPr>
        <w:t>upv</w:t>
      </w:r>
      <w:r w:rsidR="00BE0443">
        <w:rPr>
          <w:rFonts w:ascii="Arial" w:eastAsia="Arial" w:hAnsi="Arial" w:cs="Arial"/>
          <w:bCs/>
        </w:rPr>
        <w:t>c</w:t>
      </w:r>
      <w:proofErr w:type="spellEnd"/>
      <w:r>
        <w:rPr>
          <w:rFonts w:ascii="Arial" w:eastAsia="Arial" w:hAnsi="Arial" w:cs="Arial"/>
          <w:bCs/>
        </w:rPr>
        <w:t xml:space="preserve"> door.</w:t>
      </w:r>
    </w:p>
    <w:p w14:paraId="489AF424" w14:textId="6FA2315E" w:rsidR="00A71F66" w:rsidRDefault="00A71F66" w:rsidP="0087085C">
      <w:pPr>
        <w:pStyle w:val="ListParagraph"/>
        <w:spacing w:line="240" w:lineRule="auto"/>
        <w:ind w:leftChars="0" w:left="0" w:firstLineChars="0" w:firstLine="0"/>
        <w:contextualSpacing/>
        <w:textDirection w:val="lrTb"/>
        <w:textAlignment w:val="auto"/>
        <w:outlineLvl w:val="9"/>
        <w:rPr>
          <w:rFonts w:ascii="Arial" w:eastAsia="Arial" w:hAnsi="Arial" w:cs="Arial"/>
          <w:bCs/>
        </w:rPr>
      </w:pPr>
      <w:r>
        <w:rPr>
          <w:rFonts w:ascii="Arial" w:eastAsia="Arial" w:hAnsi="Arial" w:cs="Arial"/>
          <w:bCs/>
        </w:rPr>
        <w:tab/>
      </w:r>
      <w:r>
        <w:rPr>
          <w:rFonts w:ascii="Arial" w:eastAsia="Arial" w:hAnsi="Arial" w:cs="Arial"/>
          <w:bCs/>
        </w:rPr>
        <w:tab/>
        <w:t>If lintel need changing - £2850</w:t>
      </w:r>
    </w:p>
    <w:p w14:paraId="6A4DE160" w14:textId="3E7A9B3D" w:rsidR="00A71F66" w:rsidRDefault="00A71F66" w:rsidP="0087085C">
      <w:pPr>
        <w:pStyle w:val="ListParagraph"/>
        <w:spacing w:line="240" w:lineRule="auto"/>
        <w:ind w:leftChars="0" w:left="0" w:firstLineChars="0" w:firstLine="0"/>
        <w:contextualSpacing/>
        <w:textDirection w:val="lrTb"/>
        <w:textAlignment w:val="auto"/>
        <w:outlineLvl w:val="9"/>
        <w:rPr>
          <w:rFonts w:ascii="Arial" w:eastAsia="Arial" w:hAnsi="Arial" w:cs="Arial"/>
          <w:bCs/>
        </w:rPr>
      </w:pPr>
      <w:r>
        <w:rPr>
          <w:rFonts w:ascii="Arial" w:eastAsia="Arial" w:hAnsi="Arial" w:cs="Arial"/>
          <w:bCs/>
        </w:rPr>
        <w:tab/>
      </w:r>
      <w:r>
        <w:rPr>
          <w:rFonts w:ascii="Arial" w:eastAsia="Arial" w:hAnsi="Arial" w:cs="Arial"/>
          <w:bCs/>
        </w:rPr>
        <w:tab/>
        <w:t xml:space="preserve">If </w:t>
      </w:r>
      <w:r w:rsidR="00BE0443">
        <w:rPr>
          <w:rFonts w:ascii="Arial" w:eastAsia="Arial" w:hAnsi="Arial" w:cs="Arial"/>
          <w:bCs/>
        </w:rPr>
        <w:t>lintel</w:t>
      </w:r>
      <w:r>
        <w:rPr>
          <w:rFonts w:ascii="Arial" w:eastAsia="Arial" w:hAnsi="Arial" w:cs="Arial"/>
          <w:bCs/>
        </w:rPr>
        <w:t xml:space="preserve"> is wide enough - £2260</w:t>
      </w:r>
    </w:p>
    <w:p w14:paraId="3B43B4ED" w14:textId="5107B64D" w:rsidR="00A71F66" w:rsidRDefault="00A71F66" w:rsidP="0087085C">
      <w:pPr>
        <w:pStyle w:val="ListParagraph"/>
        <w:spacing w:line="240" w:lineRule="auto"/>
        <w:ind w:leftChars="0" w:left="0" w:firstLineChars="0" w:firstLine="0"/>
        <w:contextualSpacing/>
        <w:textDirection w:val="lrTb"/>
        <w:textAlignment w:val="auto"/>
        <w:outlineLvl w:val="9"/>
        <w:rPr>
          <w:rFonts w:ascii="Arial" w:eastAsia="Arial" w:hAnsi="Arial" w:cs="Arial"/>
          <w:bCs/>
        </w:rPr>
      </w:pPr>
      <w:r>
        <w:rPr>
          <w:rFonts w:ascii="Arial" w:eastAsia="Arial" w:hAnsi="Arial" w:cs="Arial"/>
          <w:bCs/>
        </w:rPr>
        <w:t xml:space="preserve">Estimate C – to supply a wide </w:t>
      </w:r>
      <w:proofErr w:type="spellStart"/>
      <w:r>
        <w:rPr>
          <w:rFonts w:ascii="Arial" w:eastAsia="Arial" w:hAnsi="Arial" w:cs="Arial"/>
          <w:bCs/>
        </w:rPr>
        <w:t>upvc</w:t>
      </w:r>
      <w:proofErr w:type="spellEnd"/>
      <w:r>
        <w:rPr>
          <w:rFonts w:ascii="Arial" w:eastAsia="Arial" w:hAnsi="Arial" w:cs="Arial"/>
          <w:bCs/>
        </w:rPr>
        <w:t xml:space="preserve"> door (building works not quoted but would be extra) - £1760</w:t>
      </w:r>
    </w:p>
    <w:p w14:paraId="2FA6B1E3" w14:textId="329C2E4D" w:rsidR="00A71F66" w:rsidRDefault="00A71F66" w:rsidP="0087085C">
      <w:pPr>
        <w:pStyle w:val="ListParagraph"/>
        <w:spacing w:line="240" w:lineRule="auto"/>
        <w:ind w:leftChars="0" w:left="0" w:firstLineChars="0" w:firstLine="0"/>
        <w:contextualSpacing/>
        <w:textDirection w:val="lrTb"/>
        <w:textAlignment w:val="auto"/>
        <w:outlineLvl w:val="9"/>
        <w:rPr>
          <w:rFonts w:ascii="Arial" w:eastAsia="Arial" w:hAnsi="Arial" w:cs="Arial"/>
          <w:bCs/>
        </w:rPr>
      </w:pPr>
      <w:r>
        <w:rPr>
          <w:rFonts w:ascii="Arial" w:eastAsia="Arial" w:hAnsi="Arial" w:cs="Arial"/>
          <w:bCs/>
        </w:rPr>
        <w:t xml:space="preserve">Estimate D </w:t>
      </w:r>
      <w:proofErr w:type="gramStart"/>
      <w:r>
        <w:rPr>
          <w:rFonts w:ascii="Arial" w:eastAsia="Arial" w:hAnsi="Arial" w:cs="Arial"/>
          <w:bCs/>
        </w:rPr>
        <w:t>-  to</w:t>
      </w:r>
      <w:proofErr w:type="gramEnd"/>
      <w:r>
        <w:rPr>
          <w:rFonts w:ascii="Arial" w:eastAsia="Arial" w:hAnsi="Arial" w:cs="Arial"/>
          <w:bCs/>
        </w:rPr>
        <w:t xml:space="preserve"> widen doorway and fit new </w:t>
      </w:r>
      <w:proofErr w:type="spellStart"/>
      <w:r>
        <w:rPr>
          <w:rFonts w:ascii="Arial" w:eastAsia="Arial" w:hAnsi="Arial" w:cs="Arial"/>
          <w:bCs/>
        </w:rPr>
        <w:t>upvc</w:t>
      </w:r>
      <w:proofErr w:type="spellEnd"/>
      <w:r>
        <w:rPr>
          <w:rFonts w:ascii="Arial" w:eastAsia="Arial" w:hAnsi="Arial" w:cs="Arial"/>
          <w:bCs/>
        </w:rPr>
        <w:t xml:space="preserve"> door but fit with old furniture - £1490 (no updated quote had been supplied)</w:t>
      </w:r>
    </w:p>
    <w:p w14:paraId="6A7EBE34" w14:textId="77777777" w:rsidR="00A71F66" w:rsidRDefault="00A71F66" w:rsidP="0087085C">
      <w:pPr>
        <w:pStyle w:val="ListParagraph"/>
        <w:spacing w:line="240" w:lineRule="auto"/>
        <w:ind w:leftChars="0" w:left="0" w:firstLineChars="0" w:firstLine="0"/>
        <w:contextualSpacing/>
        <w:textDirection w:val="lrTb"/>
        <w:textAlignment w:val="auto"/>
        <w:outlineLvl w:val="9"/>
        <w:rPr>
          <w:rFonts w:ascii="Arial" w:eastAsia="Arial" w:hAnsi="Arial" w:cs="Arial"/>
          <w:bCs/>
        </w:rPr>
      </w:pPr>
    </w:p>
    <w:p w14:paraId="76BAB7B8" w14:textId="0DE5EC4B" w:rsidR="00A71F66" w:rsidRPr="00A71F66" w:rsidRDefault="00A71F66" w:rsidP="0087085C">
      <w:pPr>
        <w:pStyle w:val="ListParagraph"/>
        <w:spacing w:line="240" w:lineRule="auto"/>
        <w:ind w:leftChars="0" w:left="0" w:firstLineChars="0" w:firstLine="0"/>
        <w:contextualSpacing/>
        <w:textDirection w:val="lrTb"/>
        <w:textAlignment w:val="auto"/>
        <w:outlineLvl w:val="9"/>
        <w:rPr>
          <w:rFonts w:ascii="Arial" w:eastAsia="Arial" w:hAnsi="Arial" w:cs="Arial"/>
          <w:b/>
        </w:rPr>
      </w:pPr>
      <w:r w:rsidRPr="00A71F66">
        <w:rPr>
          <w:rFonts w:ascii="Arial" w:eastAsia="Arial" w:hAnsi="Arial" w:cs="Arial"/>
          <w:b/>
        </w:rPr>
        <w:t>Estimate B was proposed by LJ seconded by RC and agreed by all</w:t>
      </w:r>
    </w:p>
    <w:p w14:paraId="3B2C2A2D" w14:textId="0BCF3743" w:rsidR="00A71F66" w:rsidRDefault="00A71F66" w:rsidP="0087085C">
      <w:pPr>
        <w:pStyle w:val="ListParagraph"/>
        <w:spacing w:line="240" w:lineRule="auto"/>
        <w:ind w:leftChars="0" w:left="0" w:firstLineChars="0" w:firstLine="0"/>
        <w:contextualSpacing/>
        <w:textDirection w:val="lrTb"/>
        <w:textAlignment w:val="auto"/>
        <w:outlineLvl w:val="9"/>
        <w:rPr>
          <w:rFonts w:ascii="Arial" w:eastAsia="Arial" w:hAnsi="Arial" w:cs="Arial"/>
          <w:bCs/>
        </w:rPr>
      </w:pPr>
      <w:r>
        <w:rPr>
          <w:rFonts w:ascii="Arial" w:eastAsia="Arial" w:hAnsi="Arial" w:cs="Arial"/>
          <w:bCs/>
        </w:rPr>
        <w:t>Estimate B had been provided by M Hinder Builders.</w:t>
      </w:r>
    </w:p>
    <w:p w14:paraId="64C7DAEA" w14:textId="2787B4D9" w:rsidR="00A71F66" w:rsidRPr="0087085C" w:rsidRDefault="00A71F66" w:rsidP="0087085C">
      <w:pPr>
        <w:pStyle w:val="ListParagraph"/>
        <w:spacing w:line="240" w:lineRule="auto"/>
        <w:ind w:leftChars="0" w:left="0" w:firstLineChars="0" w:firstLine="0"/>
        <w:contextualSpacing/>
        <w:textDirection w:val="lrTb"/>
        <w:textAlignment w:val="auto"/>
        <w:outlineLvl w:val="9"/>
        <w:rPr>
          <w:rFonts w:ascii="Arial" w:eastAsia="Arial" w:hAnsi="Arial" w:cs="Arial"/>
          <w:bCs/>
        </w:rPr>
      </w:pPr>
      <w:r>
        <w:rPr>
          <w:rFonts w:ascii="Arial" w:eastAsia="Arial" w:hAnsi="Arial" w:cs="Arial"/>
          <w:bCs/>
        </w:rPr>
        <w:tab/>
      </w:r>
    </w:p>
    <w:p w14:paraId="5B8B9B09" w14:textId="77777777" w:rsidR="0087085C" w:rsidRPr="004C59CA" w:rsidRDefault="0087085C" w:rsidP="0087085C">
      <w:pPr>
        <w:pStyle w:val="ListParagraph"/>
        <w:numPr>
          <w:ilvl w:val="0"/>
          <w:numId w:val="9"/>
        </w:numPr>
        <w:spacing w:line="240" w:lineRule="auto"/>
        <w:ind w:leftChars="0" w:left="0" w:firstLineChars="0" w:hanging="2"/>
        <w:contextualSpacing/>
        <w:textDirection w:val="lrTb"/>
        <w:textAlignment w:val="auto"/>
        <w:outlineLvl w:val="9"/>
        <w:rPr>
          <w:rFonts w:ascii="Arial" w:eastAsia="Arial" w:hAnsi="Arial" w:cs="Arial"/>
          <w:b/>
        </w:rPr>
      </w:pPr>
      <w:r w:rsidRPr="004C59CA">
        <w:rPr>
          <w:rFonts w:ascii="Arial" w:eastAsia="Arial" w:hAnsi="Arial" w:cs="Arial"/>
          <w:b/>
        </w:rPr>
        <w:t>To discuss and consider applying for an PRS/PPL licence</w:t>
      </w:r>
    </w:p>
    <w:p w14:paraId="373209C4" w14:textId="07D8BBBE" w:rsidR="00A71F66" w:rsidRDefault="00A71F66" w:rsidP="00A71F66">
      <w:pPr>
        <w:pStyle w:val="ListParagraph"/>
        <w:spacing w:line="240" w:lineRule="auto"/>
        <w:ind w:leftChars="0" w:left="0" w:firstLineChars="0" w:firstLine="0"/>
        <w:contextualSpacing/>
        <w:textDirection w:val="lrTb"/>
        <w:textAlignment w:val="auto"/>
        <w:outlineLvl w:val="9"/>
        <w:rPr>
          <w:rFonts w:ascii="Arial" w:eastAsia="Arial" w:hAnsi="Arial" w:cs="Arial"/>
          <w:bCs/>
        </w:rPr>
      </w:pPr>
      <w:r>
        <w:rPr>
          <w:rFonts w:ascii="Arial" w:eastAsia="Arial" w:hAnsi="Arial" w:cs="Arial"/>
          <w:bCs/>
        </w:rPr>
        <w:t xml:space="preserve">This was discussed and agreed that the cost </w:t>
      </w:r>
      <w:r w:rsidR="004C59CA">
        <w:rPr>
          <w:rFonts w:ascii="Arial" w:eastAsia="Arial" w:hAnsi="Arial" w:cs="Arial"/>
          <w:bCs/>
        </w:rPr>
        <w:t>at £457 outweighed the need so no application would be made.</w:t>
      </w:r>
    </w:p>
    <w:p w14:paraId="44C893C4" w14:textId="77777777" w:rsidR="004C59CA" w:rsidRPr="0087085C" w:rsidRDefault="004C59CA" w:rsidP="00A71F66">
      <w:pPr>
        <w:pStyle w:val="ListParagraph"/>
        <w:spacing w:line="240" w:lineRule="auto"/>
        <w:ind w:leftChars="0" w:left="0" w:firstLineChars="0" w:firstLine="0"/>
        <w:contextualSpacing/>
        <w:textDirection w:val="lrTb"/>
        <w:textAlignment w:val="auto"/>
        <w:outlineLvl w:val="9"/>
        <w:rPr>
          <w:rFonts w:ascii="Arial" w:eastAsia="Arial" w:hAnsi="Arial" w:cs="Arial"/>
          <w:bCs/>
        </w:rPr>
      </w:pPr>
    </w:p>
    <w:p w14:paraId="15C78F39" w14:textId="77777777" w:rsidR="0087085C" w:rsidRPr="004C59CA" w:rsidRDefault="0087085C" w:rsidP="0087085C">
      <w:pPr>
        <w:pStyle w:val="ListParagraph"/>
        <w:numPr>
          <w:ilvl w:val="0"/>
          <w:numId w:val="9"/>
        </w:numPr>
        <w:spacing w:line="240" w:lineRule="auto"/>
        <w:ind w:leftChars="0" w:left="0" w:firstLineChars="0" w:hanging="2"/>
        <w:contextualSpacing/>
        <w:textDirection w:val="lrTb"/>
        <w:textAlignment w:val="auto"/>
        <w:outlineLvl w:val="9"/>
        <w:rPr>
          <w:rFonts w:ascii="Arial" w:eastAsia="Arial" w:hAnsi="Arial" w:cs="Arial"/>
          <w:b/>
        </w:rPr>
      </w:pPr>
      <w:r w:rsidRPr="004C59CA">
        <w:rPr>
          <w:rFonts w:ascii="Arial" w:eastAsia="Arial" w:hAnsi="Arial" w:cs="Arial"/>
          <w:b/>
        </w:rPr>
        <w:t>To discuss and consider a way forward regarding Alcohol licencing at the community hall.</w:t>
      </w:r>
    </w:p>
    <w:p w14:paraId="7E90522D" w14:textId="1C720C3D" w:rsidR="004C59CA" w:rsidRDefault="004C59CA" w:rsidP="004C59CA">
      <w:pPr>
        <w:pStyle w:val="ListParagraph"/>
        <w:spacing w:line="240" w:lineRule="auto"/>
        <w:ind w:leftChars="0" w:left="0" w:firstLineChars="0" w:firstLine="0"/>
        <w:contextualSpacing/>
        <w:textDirection w:val="lrTb"/>
        <w:textAlignment w:val="auto"/>
        <w:outlineLvl w:val="9"/>
        <w:rPr>
          <w:rFonts w:ascii="Arial" w:eastAsia="Arial" w:hAnsi="Arial" w:cs="Arial"/>
          <w:bCs/>
        </w:rPr>
      </w:pPr>
      <w:r>
        <w:rPr>
          <w:rFonts w:ascii="Arial" w:eastAsia="Arial" w:hAnsi="Arial" w:cs="Arial"/>
          <w:bCs/>
        </w:rPr>
        <w:t>The Clerk explained her conversation with the Licencing Team and the information she had been given, the matter was briefly discussed and it was decided that the use of TENS licenses met the need and the licencing of the hall was unnecessary.</w:t>
      </w:r>
    </w:p>
    <w:p w14:paraId="050420EF" w14:textId="77777777" w:rsidR="004C59CA" w:rsidRDefault="004C59CA" w:rsidP="004C59CA">
      <w:pPr>
        <w:pStyle w:val="ListParagraph"/>
        <w:spacing w:line="240" w:lineRule="auto"/>
        <w:ind w:leftChars="0" w:left="0" w:firstLineChars="0" w:firstLine="0"/>
        <w:contextualSpacing/>
        <w:textDirection w:val="lrTb"/>
        <w:textAlignment w:val="auto"/>
        <w:outlineLvl w:val="9"/>
        <w:rPr>
          <w:rFonts w:ascii="Arial" w:eastAsia="Arial" w:hAnsi="Arial" w:cs="Arial"/>
          <w:bCs/>
        </w:rPr>
      </w:pPr>
    </w:p>
    <w:p w14:paraId="45D3EF4D" w14:textId="77777777" w:rsidR="004C59CA" w:rsidRDefault="004C59CA" w:rsidP="004C59CA">
      <w:pPr>
        <w:pStyle w:val="ListParagraph"/>
        <w:spacing w:line="240" w:lineRule="auto"/>
        <w:ind w:leftChars="0" w:left="0" w:firstLineChars="0" w:firstLine="0"/>
        <w:contextualSpacing/>
        <w:textDirection w:val="lrTb"/>
        <w:textAlignment w:val="auto"/>
        <w:outlineLvl w:val="9"/>
        <w:rPr>
          <w:rFonts w:ascii="Arial" w:eastAsia="Arial" w:hAnsi="Arial" w:cs="Arial"/>
          <w:bCs/>
        </w:rPr>
      </w:pPr>
    </w:p>
    <w:p w14:paraId="0D6C55C8" w14:textId="77777777" w:rsidR="004C59CA" w:rsidRDefault="004C59CA" w:rsidP="004C59CA">
      <w:pPr>
        <w:pStyle w:val="ListParagraph"/>
        <w:spacing w:line="240" w:lineRule="auto"/>
        <w:ind w:leftChars="0" w:left="0" w:firstLineChars="0" w:firstLine="0"/>
        <w:contextualSpacing/>
        <w:textDirection w:val="lrTb"/>
        <w:textAlignment w:val="auto"/>
        <w:outlineLvl w:val="9"/>
        <w:rPr>
          <w:rFonts w:ascii="Arial" w:eastAsia="Arial" w:hAnsi="Arial" w:cs="Arial"/>
          <w:bCs/>
        </w:rPr>
      </w:pPr>
    </w:p>
    <w:p w14:paraId="164BDB11" w14:textId="77777777" w:rsidR="004C59CA" w:rsidRPr="0087085C" w:rsidRDefault="004C59CA" w:rsidP="004C59CA">
      <w:pPr>
        <w:pStyle w:val="ListParagraph"/>
        <w:spacing w:line="240" w:lineRule="auto"/>
        <w:ind w:leftChars="0" w:left="0" w:firstLineChars="0" w:firstLine="0"/>
        <w:contextualSpacing/>
        <w:textDirection w:val="lrTb"/>
        <w:textAlignment w:val="auto"/>
        <w:outlineLvl w:val="9"/>
        <w:rPr>
          <w:rFonts w:ascii="Arial" w:eastAsia="Arial" w:hAnsi="Arial" w:cs="Arial"/>
          <w:bCs/>
        </w:rPr>
      </w:pPr>
    </w:p>
    <w:p w14:paraId="23CE4737" w14:textId="77777777" w:rsidR="0087085C" w:rsidRPr="004C59CA" w:rsidRDefault="0087085C" w:rsidP="0087085C">
      <w:pPr>
        <w:pStyle w:val="ListParagraph"/>
        <w:numPr>
          <w:ilvl w:val="0"/>
          <w:numId w:val="9"/>
        </w:numPr>
        <w:spacing w:line="240" w:lineRule="auto"/>
        <w:ind w:leftChars="0" w:left="0" w:firstLineChars="0" w:hanging="2"/>
        <w:contextualSpacing/>
        <w:textDirection w:val="lrTb"/>
        <w:textAlignment w:val="auto"/>
        <w:outlineLvl w:val="9"/>
        <w:rPr>
          <w:rFonts w:ascii="Arial" w:eastAsia="Arial" w:hAnsi="Arial" w:cs="Arial"/>
          <w:b/>
        </w:rPr>
      </w:pPr>
      <w:r w:rsidRPr="004C59CA">
        <w:rPr>
          <w:rFonts w:ascii="Arial" w:eastAsia="Arial" w:hAnsi="Arial" w:cs="Arial"/>
          <w:b/>
        </w:rPr>
        <w:lastRenderedPageBreak/>
        <w:t>To discuss and consider installing the ramp to the rear door.</w:t>
      </w:r>
    </w:p>
    <w:p w14:paraId="75F2F25C" w14:textId="461FE6D8" w:rsidR="004C59CA" w:rsidRDefault="004C59CA" w:rsidP="004C59CA">
      <w:pPr>
        <w:pStyle w:val="ListParagraph"/>
        <w:spacing w:line="240" w:lineRule="auto"/>
        <w:ind w:leftChars="0" w:left="0" w:firstLineChars="0" w:firstLine="0"/>
        <w:contextualSpacing/>
        <w:textDirection w:val="lrTb"/>
        <w:textAlignment w:val="auto"/>
        <w:outlineLvl w:val="9"/>
        <w:rPr>
          <w:rFonts w:ascii="Arial" w:eastAsia="Arial" w:hAnsi="Arial" w:cs="Arial"/>
          <w:bCs/>
        </w:rPr>
      </w:pPr>
      <w:r>
        <w:rPr>
          <w:rFonts w:ascii="Arial" w:eastAsia="Arial" w:hAnsi="Arial" w:cs="Arial"/>
          <w:bCs/>
        </w:rPr>
        <w:t>The sort of ramp needed was discussed and the Clerk was asked to obtain some quotes for the path from the carpark to the back door to be raised so it was level.</w:t>
      </w:r>
    </w:p>
    <w:p w14:paraId="67730D93" w14:textId="77777777" w:rsidR="004C59CA" w:rsidRPr="0087085C" w:rsidRDefault="004C59CA" w:rsidP="004C59CA">
      <w:pPr>
        <w:pStyle w:val="ListParagraph"/>
        <w:spacing w:line="240" w:lineRule="auto"/>
        <w:ind w:leftChars="0" w:left="0" w:firstLineChars="0" w:firstLine="0"/>
        <w:contextualSpacing/>
        <w:textDirection w:val="lrTb"/>
        <w:textAlignment w:val="auto"/>
        <w:outlineLvl w:val="9"/>
        <w:rPr>
          <w:rFonts w:ascii="Arial" w:eastAsia="Arial" w:hAnsi="Arial" w:cs="Arial"/>
          <w:bCs/>
        </w:rPr>
      </w:pPr>
    </w:p>
    <w:p w14:paraId="3B8EC3BA" w14:textId="77777777" w:rsidR="0087085C" w:rsidRDefault="0087085C" w:rsidP="0087085C">
      <w:pPr>
        <w:pStyle w:val="ListParagraph"/>
        <w:numPr>
          <w:ilvl w:val="0"/>
          <w:numId w:val="9"/>
        </w:numPr>
        <w:spacing w:line="240" w:lineRule="auto"/>
        <w:ind w:leftChars="0" w:left="0" w:firstLineChars="0" w:hanging="2"/>
        <w:contextualSpacing/>
        <w:textDirection w:val="lrTb"/>
        <w:textAlignment w:val="auto"/>
        <w:outlineLvl w:val="9"/>
        <w:rPr>
          <w:rFonts w:ascii="Arial" w:eastAsia="Arial" w:hAnsi="Arial" w:cs="Arial"/>
          <w:b/>
        </w:rPr>
      </w:pPr>
      <w:r w:rsidRPr="004C59CA">
        <w:rPr>
          <w:rFonts w:ascii="Arial" w:eastAsia="Arial" w:hAnsi="Arial" w:cs="Arial"/>
          <w:b/>
        </w:rPr>
        <w:t>To discuss and consider a discounted rate for the Market until it builds up funds.</w:t>
      </w:r>
    </w:p>
    <w:p w14:paraId="63186631" w14:textId="3DBB5CAF" w:rsidR="004C59CA" w:rsidRPr="004C59CA" w:rsidRDefault="004C59CA" w:rsidP="004C59CA">
      <w:pPr>
        <w:spacing w:line="240" w:lineRule="auto"/>
        <w:ind w:leftChars="0" w:left="0" w:firstLineChars="0" w:firstLine="0"/>
        <w:contextualSpacing/>
        <w:textDirection w:val="lrTb"/>
        <w:textAlignment w:val="auto"/>
        <w:outlineLvl w:val="9"/>
        <w:rPr>
          <w:rFonts w:ascii="Arial" w:eastAsia="Arial" w:hAnsi="Arial" w:cs="Arial"/>
          <w:bCs/>
        </w:rPr>
      </w:pPr>
      <w:r>
        <w:rPr>
          <w:rFonts w:ascii="Arial" w:eastAsia="Arial" w:hAnsi="Arial" w:cs="Arial"/>
          <w:bCs/>
        </w:rPr>
        <w:t>As Cllr Georgakis would need to declare an interest the meeting would become inquorate, therefore this item would be taken to the February meeting of Full Council.</w:t>
      </w:r>
    </w:p>
    <w:p w14:paraId="155CF499" w14:textId="04543A18" w:rsidR="00F97100" w:rsidRPr="004C59CA" w:rsidRDefault="00F97100" w:rsidP="00D54881">
      <w:pPr>
        <w:pStyle w:val="NormalWeb"/>
        <w:shd w:val="clear" w:color="auto" w:fill="FFFFFF"/>
        <w:rPr>
          <w:rFonts w:ascii="Arial" w:eastAsia="Arial" w:hAnsi="Arial" w:cs="Arial"/>
          <w:b/>
          <w:position w:val="-1"/>
          <w:lang w:eastAsia="ar-SA"/>
        </w:rPr>
      </w:pPr>
      <w:r w:rsidRPr="004C59CA">
        <w:rPr>
          <w:rFonts w:ascii="Arial" w:eastAsia="Arial" w:hAnsi="Arial" w:cs="Arial"/>
          <w:b/>
          <w:position w:val="-1"/>
          <w:lang w:eastAsia="ar-SA"/>
        </w:rPr>
        <w:t xml:space="preserve">The meeting closed at </w:t>
      </w:r>
      <w:r w:rsidR="004C59CA" w:rsidRPr="004C59CA">
        <w:rPr>
          <w:rFonts w:ascii="Arial" w:eastAsia="Arial" w:hAnsi="Arial" w:cs="Arial"/>
          <w:b/>
          <w:position w:val="-1"/>
          <w:lang w:eastAsia="ar-SA"/>
        </w:rPr>
        <w:t>7.35</w:t>
      </w:r>
      <w:r w:rsidRPr="004C59CA">
        <w:rPr>
          <w:rFonts w:ascii="Arial" w:eastAsia="Arial" w:hAnsi="Arial" w:cs="Arial"/>
          <w:b/>
          <w:position w:val="-1"/>
          <w:lang w:eastAsia="ar-SA"/>
        </w:rPr>
        <w:t>pm</w:t>
      </w:r>
    </w:p>
    <w:p w14:paraId="39F64285" w14:textId="77777777" w:rsidR="004C59CA" w:rsidRPr="0087085C" w:rsidRDefault="004C59CA" w:rsidP="00D54881">
      <w:pPr>
        <w:pStyle w:val="NormalWeb"/>
        <w:shd w:val="clear" w:color="auto" w:fill="FFFFFF"/>
        <w:rPr>
          <w:rFonts w:ascii="Arial" w:eastAsia="Arial" w:hAnsi="Arial" w:cs="Arial"/>
          <w:bCs/>
          <w:position w:val="-1"/>
          <w:lang w:eastAsia="ar-SA"/>
        </w:rPr>
      </w:pPr>
    </w:p>
    <w:p w14:paraId="0A5F3897" w14:textId="578F4748" w:rsidR="0069700B" w:rsidRPr="00CC13B9" w:rsidRDefault="0069700B" w:rsidP="0016386A">
      <w:pPr>
        <w:spacing w:line="240" w:lineRule="auto"/>
        <w:ind w:leftChars="0" w:left="0" w:firstLineChars="0" w:firstLine="0"/>
        <w:textDirection w:val="lrTb"/>
        <w:textAlignment w:val="auto"/>
        <w:outlineLvl w:val="9"/>
        <w:rPr>
          <w:rFonts w:ascii="Arial" w:eastAsia="Arial" w:hAnsi="Arial" w:cs="Arial"/>
          <w:b/>
          <w:bCs/>
        </w:rPr>
      </w:pPr>
    </w:p>
    <w:sectPr w:rsidR="0069700B" w:rsidRPr="00CC13B9">
      <w:headerReference w:type="even" r:id="rId8"/>
      <w:headerReference w:type="default" r:id="rId9"/>
      <w:footerReference w:type="even" r:id="rId10"/>
      <w:footerReference w:type="default" r:id="rId11"/>
      <w:headerReference w:type="first" r:id="rId12"/>
      <w:footerReference w:type="first" r:id="rId13"/>
      <w:pgSz w:w="11906" w:h="16838"/>
      <w:pgMar w:top="340" w:right="851" w:bottom="113"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837F" w14:textId="77777777" w:rsidR="003E6CBE" w:rsidRDefault="003E6CBE">
      <w:pPr>
        <w:spacing w:line="240" w:lineRule="auto"/>
        <w:ind w:left="0" w:hanging="2"/>
      </w:pPr>
      <w:r>
        <w:separator/>
      </w:r>
    </w:p>
  </w:endnote>
  <w:endnote w:type="continuationSeparator" w:id="0">
    <w:p w14:paraId="2F426C64" w14:textId="77777777" w:rsidR="003E6CBE" w:rsidRDefault="003E6CB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87C3" w14:textId="77777777" w:rsidR="0069700B" w:rsidRDefault="0069700B">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7E60" w14:textId="77777777" w:rsidR="0069700B" w:rsidRDefault="0069700B">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08F5" w14:textId="77777777" w:rsidR="0069700B" w:rsidRDefault="0069700B">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03D5" w14:textId="77777777" w:rsidR="003E6CBE" w:rsidRDefault="003E6CBE">
      <w:pPr>
        <w:spacing w:line="240" w:lineRule="auto"/>
        <w:ind w:left="0" w:hanging="2"/>
      </w:pPr>
      <w:r>
        <w:separator/>
      </w:r>
    </w:p>
  </w:footnote>
  <w:footnote w:type="continuationSeparator" w:id="0">
    <w:p w14:paraId="713A76DA" w14:textId="77777777" w:rsidR="003E6CBE" w:rsidRDefault="003E6CB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C0EE" w14:textId="77777777" w:rsidR="0069700B" w:rsidRDefault="0069700B">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47AF" w14:textId="77777777" w:rsidR="0069700B" w:rsidRDefault="0069700B">
    <w:pPr>
      <w:pBdr>
        <w:top w:val="nil"/>
        <w:left w:val="nil"/>
        <w:bottom w:val="nil"/>
        <w:right w:val="nil"/>
        <w:between w:val="nil"/>
      </w:pBdr>
      <w:tabs>
        <w:tab w:val="center" w:pos="4153"/>
        <w:tab w:val="right" w:pos="830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441D" w14:textId="77777777" w:rsidR="0069700B" w:rsidRDefault="0069700B">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72346"/>
    <w:multiLevelType w:val="hybridMultilevel"/>
    <w:tmpl w:val="2A66FD2A"/>
    <w:lvl w:ilvl="0" w:tplc="42DA0408">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27EA4"/>
    <w:multiLevelType w:val="multilevel"/>
    <w:tmpl w:val="71683A0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4843D93"/>
    <w:multiLevelType w:val="hybridMultilevel"/>
    <w:tmpl w:val="F9A271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4C2F96"/>
    <w:multiLevelType w:val="multilevel"/>
    <w:tmpl w:val="7708ECD8"/>
    <w:lvl w:ilvl="0">
      <w:start w:val="1"/>
      <w:numFmt w:val="decimal"/>
      <w:lvlText w:val="%1)"/>
      <w:lvlJc w:val="left"/>
      <w:pPr>
        <w:ind w:left="360" w:hanging="360"/>
      </w:pPr>
      <w:rPr>
        <w:b/>
        <w:vertAlign w:val="baseline"/>
      </w:rPr>
    </w:lvl>
    <w:lvl w:ilvl="1">
      <w:start w:val="1"/>
      <w:numFmt w:val="lowerLetter"/>
      <w:lvlText w:val="%2)"/>
      <w:lvlJc w:val="left"/>
      <w:pPr>
        <w:ind w:left="502"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47B232DC"/>
    <w:multiLevelType w:val="multilevel"/>
    <w:tmpl w:val="C414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D126AF"/>
    <w:multiLevelType w:val="hybridMultilevel"/>
    <w:tmpl w:val="8488EC8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6A145C9F"/>
    <w:multiLevelType w:val="hybridMultilevel"/>
    <w:tmpl w:val="CC66DEF2"/>
    <w:lvl w:ilvl="0" w:tplc="0809000F">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8D72BE"/>
    <w:multiLevelType w:val="hybridMultilevel"/>
    <w:tmpl w:val="59DE0D64"/>
    <w:lvl w:ilvl="0" w:tplc="0809000F">
      <w:start w:val="1"/>
      <w:numFmt w:val="decimal"/>
      <w:lvlText w:val="%1."/>
      <w:lvlJc w:val="left"/>
      <w:pPr>
        <w:ind w:left="719" w:hanging="360"/>
      </w:p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8" w15:restartNumberingAfterBreak="0">
    <w:nsid w:val="778A3708"/>
    <w:multiLevelType w:val="multilevel"/>
    <w:tmpl w:val="D58AD024"/>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1022710930">
    <w:abstractNumId w:val="1"/>
  </w:num>
  <w:num w:numId="2" w16cid:durableId="1719275819">
    <w:abstractNumId w:val="3"/>
  </w:num>
  <w:num w:numId="3" w16cid:durableId="197856172">
    <w:abstractNumId w:val="8"/>
  </w:num>
  <w:num w:numId="4" w16cid:durableId="34163072">
    <w:abstractNumId w:val="0"/>
  </w:num>
  <w:num w:numId="5" w16cid:durableId="622538153">
    <w:abstractNumId w:val="7"/>
  </w:num>
  <w:num w:numId="6" w16cid:durableId="55050548">
    <w:abstractNumId w:val="6"/>
  </w:num>
  <w:num w:numId="7" w16cid:durableId="128981166">
    <w:abstractNumId w:val="4"/>
  </w:num>
  <w:num w:numId="8" w16cid:durableId="113836900">
    <w:abstractNumId w:val="2"/>
  </w:num>
  <w:num w:numId="9" w16cid:durableId="1065224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00B"/>
    <w:rsid w:val="00023686"/>
    <w:rsid w:val="00032D08"/>
    <w:rsid w:val="00035CE9"/>
    <w:rsid w:val="00051FFF"/>
    <w:rsid w:val="00084005"/>
    <w:rsid w:val="00091A3E"/>
    <w:rsid w:val="000A3FE8"/>
    <w:rsid w:val="000B3C08"/>
    <w:rsid w:val="000E072A"/>
    <w:rsid w:val="000E4CC1"/>
    <w:rsid w:val="000F29F4"/>
    <w:rsid w:val="000F330F"/>
    <w:rsid w:val="000F5FA3"/>
    <w:rsid w:val="00146733"/>
    <w:rsid w:val="0016386A"/>
    <w:rsid w:val="001B44D8"/>
    <w:rsid w:val="001B5AD3"/>
    <w:rsid w:val="001D4A1B"/>
    <w:rsid w:val="001E39B1"/>
    <w:rsid w:val="001F3289"/>
    <w:rsid w:val="00251711"/>
    <w:rsid w:val="00274EA9"/>
    <w:rsid w:val="002C0B92"/>
    <w:rsid w:val="002C27DD"/>
    <w:rsid w:val="002E4F85"/>
    <w:rsid w:val="00312C67"/>
    <w:rsid w:val="00324F7D"/>
    <w:rsid w:val="003371F8"/>
    <w:rsid w:val="003467EB"/>
    <w:rsid w:val="00353ADB"/>
    <w:rsid w:val="00384432"/>
    <w:rsid w:val="0039281A"/>
    <w:rsid w:val="003D7DAA"/>
    <w:rsid w:val="003E6CBE"/>
    <w:rsid w:val="004059EA"/>
    <w:rsid w:val="00417FB3"/>
    <w:rsid w:val="00426078"/>
    <w:rsid w:val="004C59CA"/>
    <w:rsid w:val="004C7AFF"/>
    <w:rsid w:val="004C7CCF"/>
    <w:rsid w:val="00505D09"/>
    <w:rsid w:val="00535AB9"/>
    <w:rsid w:val="00555475"/>
    <w:rsid w:val="0055627D"/>
    <w:rsid w:val="00596128"/>
    <w:rsid w:val="005D0ED0"/>
    <w:rsid w:val="005D4B42"/>
    <w:rsid w:val="005E11C7"/>
    <w:rsid w:val="00673D73"/>
    <w:rsid w:val="0069700B"/>
    <w:rsid w:val="006C0271"/>
    <w:rsid w:val="006C05DA"/>
    <w:rsid w:val="006F777B"/>
    <w:rsid w:val="007A3FBD"/>
    <w:rsid w:val="007F34F3"/>
    <w:rsid w:val="00840AB9"/>
    <w:rsid w:val="00856A1F"/>
    <w:rsid w:val="00860884"/>
    <w:rsid w:val="00864EE5"/>
    <w:rsid w:val="0087085C"/>
    <w:rsid w:val="008951E7"/>
    <w:rsid w:val="008A4467"/>
    <w:rsid w:val="008B0D6D"/>
    <w:rsid w:val="008B0E0D"/>
    <w:rsid w:val="008C13D7"/>
    <w:rsid w:val="00944EC1"/>
    <w:rsid w:val="00952B98"/>
    <w:rsid w:val="0095598C"/>
    <w:rsid w:val="009730C9"/>
    <w:rsid w:val="009B5DDD"/>
    <w:rsid w:val="009E71AC"/>
    <w:rsid w:val="00A003EB"/>
    <w:rsid w:val="00A310DB"/>
    <w:rsid w:val="00A34A64"/>
    <w:rsid w:val="00A450CF"/>
    <w:rsid w:val="00A562A2"/>
    <w:rsid w:val="00A71F66"/>
    <w:rsid w:val="00A9513B"/>
    <w:rsid w:val="00A9675A"/>
    <w:rsid w:val="00AA7C19"/>
    <w:rsid w:val="00B166CC"/>
    <w:rsid w:val="00B5321F"/>
    <w:rsid w:val="00B60A47"/>
    <w:rsid w:val="00B9240A"/>
    <w:rsid w:val="00BB4F21"/>
    <w:rsid w:val="00BE0443"/>
    <w:rsid w:val="00C27671"/>
    <w:rsid w:val="00C55AE3"/>
    <w:rsid w:val="00C917A2"/>
    <w:rsid w:val="00CC13B9"/>
    <w:rsid w:val="00CE4E07"/>
    <w:rsid w:val="00CF3A21"/>
    <w:rsid w:val="00D33F9E"/>
    <w:rsid w:val="00D54881"/>
    <w:rsid w:val="00DA557C"/>
    <w:rsid w:val="00DB3333"/>
    <w:rsid w:val="00DB7F89"/>
    <w:rsid w:val="00DE12F1"/>
    <w:rsid w:val="00DE2557"/>
    <w:rsid w:val="00E57F33"/>
    <w:rsid w:val="00EF2C88"/>
    <w:rsid w:val="00F02DF5"/>
    <w:rsid w:val="00F04524"/>
    <w:rsid w:val="00F36C54"/>
    <w:rsid w:val="00F44FD0"/>
    <w:rsid w:val="00F90A93"/>
    <w:rsid w:val="00F97100"/>
    <w:rsid w:val="00FA501A"/>
    <w:rsid w:val="00FB0B69"/>
    <w:rsid w:val="00FE4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6CDF"/>
  <w15:docId w15:val="{B41ACF53-E0AF-4B8F-86B7-A9199B5B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0B6"/>
    <w:pPr>
      <w:spacing w:line="1" w:lineRule="atLeast"/>
      <w:ind w:leftChars="-1" w:left="-1" w:hangingChars="1"/>
      <w:textDirection w:val="btLr"/>
      <w:textAlignment w:val="top"/>
      <w:outlineLvl w:val="0"/>
    </w:pPr>
    <w:rPr>
      <w:position w:val="-1"/>
      <w:lang w:eastAsia="ar-S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uiPriority w:val="9"/>
    <w:semiHidden/>
    <w:unhideWhenUsed/>
    <w:qFormat/>
    <w:pPr>
      <w:suppressAutoHyphens/>
      <w:spacing w:before="100" w:beforeAutospacing="1" w:after="100" w:afterAutospacing="1"/>
      <w:outlineLvl w:val="1"/>
    </w:pPr>
    <w:rPr>
      <w:b/>
      <w:bCs/>
      <w:sz w:val="36"/>
      <w:szCs w:val="36"/>
      <w:lang w:eastAsia="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customStyle="1" w:styleId="TableContents">
    <w:name w:val="Table Contents"/>
    <w:basedOn w:val="Normal"/>
    <w:pPr>
      <w:widowControl w:val="0"/>
      <w:suppressLineNumbers/>
    </w:pPr>
    <w:rPr>
      <w:kern w:val="1"/>
    </w:rPr>
  </w:style>
  <w:style w:type="character" w:customStyle="1" w:styleId="apple-converted-space">
    <w:name w:val="apple-converted-space"/>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pPr>
      <w:ind w:left="720"/>
    </w:pPr>
  </w:style>
  <w:style w:type="character" w:customStyle="1" w:styleId="address">
    <w:name w:val="address"/>
    <w:rPr>
      <w:w w:val="100"/>
      <w:position w:val="-1"/>
      <w:effect w:val="none"/>
      <w:vertAlign w:val="baseline"/>
      <w:cs w:val="0"/>
      <w:em w:val="none"/>
    </w:rPr>
  </w:style>
  <w:style w:type="character" w:customStyle="1" w:styleId="casenumber">
    <w:name w:val="casenumber"/>
    <w:rPr>
      <w:w w:val="100"/>
      <w:position w:val="-1"/>
      <w:effect w:val="none"/>
      <w:vertAlign w:val="baseline"/>
      <w:cs w:val="0"/>
      <w:em w:val="none"/>
    </w:rPr>
  </w:style>
  <w:style w:type="character" w:customStyle="1" w:styleId="divider1">
    <w:name w:val="divider1"/>
    <w:rPr>
      <w:w w:val="100"/>
      <w:position w:val="-1"/>
      <w:effect w:val="none"/>
      <w:vertAlign w:val="baseline"/>
      <w:cs w:val="0"/>
      <w:em w:val="none"/>
    </w:rPr>
  </w:style>
  <w:style w:type="character" w:customStyle="1" w:styleId="description">
    <w:name w:val="description"/>
    <w:rPr>
      <w:w w:val="100"/>
      <w:position w:val="-1"/>
      <w:effect w:val="none"/>
      <w:vertAlign w:val="baseline"/>
      <w:cs w:val="0"/>
      <w:em w:val="none"/>
    </w:rPr>
  </w:style>
  <w:style w:type="character" w:customStyle="1" w:styleId="divider2">
    <w:name w:val="divider2"/>
    <w:rPr>
      <w:w w:val="100"/>
      <w:position w:val="-1"/>
      <w:effect w:val="none"/>
      <w:vertAlign w:val="baseline"/>
      <w:cs w:val="0"/>
      <w:em w:val="none"/>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IntenseQuote">
    <w:name w:val="Intense Quote"/>
    <w:basedOn w:val="Normal"/>
    <w:next w:val="Normal"/>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rPr>
      <w:i/>
      <w:iCs/>
      <w:color w:val="4472C4"/>
      <w:w w:val="100"/>
      <w:position w:val="-1"/>
      <w:sz w:val="24"/>
      <w:szCs w:val="24"/>
      <w:effect w:val="none"/>
      <w:vertAlign w:val="baseline"/>
      <w:cs w:val="0"/>
      <w:em w:val="none"/>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13E5C"/>
    <w:pPr>
      <w:spacing w:before="100" w:beforeAutospacing="1" w:after="100" w:afterAutospacing="1" w:line="240" w:lineRule="auto"/>
      <w:ind w:leftChars="0" w:left="0" w:firstLineChars="0" w:firstLine="0"/>
      <w:textDirection w:val="lrTb"/>
      <w:textAlignment w:val="auto"/>
      <w:outlineLvl w:val="9"/>
    </w:pPr>
    <w:rPr>
      <w:position w:val="0"/>
      <w:lang w:eastAsia="en-GB"/>
    </w:rPr>
  </w:style>
  <w:style w:type="character" w:customStyle="1" w:styleId="sr-only">
    <w:name w:val="sr-only"/>
    <w:basedOn w:val="DefaultParagraphFont"/>
    <w:rsid w:val="00031EFB"/>
  </w:style>
  <w:style w:type="paragraph" w:customStyle="1" w:styleId="m-7660009679431421676msolistparagraph">
    <w:name w:val="m_-7660009679431421676msolistparagraph"/>
    <w:basedOn w:val="Normal"/>
    <w:rsid w:val="00FE4C4F"/>
    <w:pPr>
      <w:spacing w:before="100" w:beforeAutospacing="1" w:after="100" w:afterAutospacing="1" w:line="240" w:lineRule="auto"/>
      <w:ind w:leftChars="0" w:left="0" w:firstLineChars="0" w:firstLine="0"/>
      <w:textDirection w:val="lrTb"/>
      <w:textAlignment w:val="auto"/>
      <w:outlineLvl w:val="9"/>
    </w:pPr>
    <w:rPr>
      <w:positio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59071">
      <w:bodyDiv w:val="1"/>
      <w:marLeft w:val="0"/>
      <w:marRight w:val="0"/>
      <w:marTop w:val="0"/>
      <w:marBottom w:val="0"/>
      <w:divBdr>
        <w:top w:val="none" w:sz="0" w:space="0" w:color="auto"/>
        <w:left w:val="none" w:sz="0" w:space="0" w:color="auto"/>
        <w:bottom w:val="none" w:sz="0" w:space="0" w:color="auto"/>
        <w:right w:val="none" w:sz="0" w:space="0" w:color="auto"/>
      </w:divBdr>
    </w:div>
    <w:div w:id="2105413234">
      <w:bodyDiv w:val="1"/>
      <w:marLeft w:val="0"/>
      <w:marRight w:val="0"/>
      <w:marTop w:val="0"/>
      <w:marBottom w:val="0"/>
      <w:divBdr>
        <w:top w:val="none" w:sz="0" w:space="0" w:color="auto"/>
        <w:left w:val="none" w:sz="0" w:space="0" w:color="auto"/>
        <w:bottom w:val="none" w:sz="0" w:space="0" w:color="auto"/>
        <w:right w:val="none" w:sz="0" w:space="0" w:color="auto"/>
      </w:divBdr>
      <w:divsChild>
        <w:div w:id="1057440715">
          <w:marLeft w:val="0"/>
          <w:marRight w:val="0"/>
          <w:marTop w:val="0"/>
          <w:marBottom w:val="0"/>
          <w:divBdr>
            <w:top w:val="none" w:sz="0" w:space="0" w:color="auto"/>
            <w:left w:val="none" w:sz="0" w:space="0" w:color="auto"/>
            <w:bottom w:val="none" w:sz="0" w:space="0" w:color="auto"/>
            <w:right w:val="none" w:sz="0" w:space="0" w:color="auto"/>
          </w:divBdr>
        </w:div>
        <w:div w:id="15004618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iQcH3awuVypdscrzwX/L75j9aA==">CgMxLjAyCGguZ2pkZ3hzMgloLjFmb2I5dGU4AHIhMVJzbEd2YXpJaVdnQ0o2aG1KV0djSWphQ2pDRXlVVEpw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Jan Crocker Pennard Community Council</cp:lastModifiedBy>
  <cp:revision>2</cp:revision>
  <cp:lastPrinted>2023-10-31T11:21:00Z</cp:lastPrinted>
  <dcterms:created xsi:type="dcterms:W3CDTF">2024-02-15T09:37:00Z</dcterms:created>
  <dcterms:modified xsi:type="dcterms:W3CDTF">2024-02-15T09:37:00Z</dcterms:modified>
</cp:coreProperties>
</file>